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5B" w:rsidRDefault="00E30B02" w:rsidP="0014645B">
      <w:pPr>
        <w:pStyle w:val="Intestazione"/>
        <w:jc w:val="right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A3C582" wp14:editId="06DCDF67">
                <wp:simplePos x="0" y="0"/>
                <wp:positionH relativeFrom="column">
                  <wp:posOffset>81280</wp:posOffset>
                </wp:positionH>
                <wp:positionV relativeFrom="paragraph">
                  <wp:posOffset>44450</wp:posOffset>
                </wp:positionV>
                <wp:extent cx="814070" cy="731520"/>
                <wp:effectExtent l="0" t="0" r="24130" b="1143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C8D" w:rsidRPr="00E30B02" w:rsidRDefault="00480C8D" w:rsidP="00480C8D">
                            <w:pPr>
                              <w:jc w:val="center"/>
                            </w:pPr>
                            <w:r w:rsidRPr="00E30B02">
                              <w:t>Marca</w:t>
                            </w:r>
                          </w:p>
                          <w:p w:rsidR="00480C8D" w:rsidRPr="00E30B02" w:rsidRDefault="00480C8D" w:rsidP="00480C8D">
                            <w:pPr>
                              <w:jc w:val="center"/>
                            </w:pPr>
                            <w:r w:rsidRPr="00E30B02">
                              <w:t>da</w:t>
                            </w:r>
                          </w:p>
                          <w:p w:rsidR="00480C8D" w:rsidRPr="00E30B02" w:rsidRDefault="00480C8D" w:rsidP="00480C8D">
                            <w:pPr>
                              <w:jc w:val="center"/>
                            </w:pPr>
                            <w:r w:rsidRPr="00E30B02">
                              <w:t>Bollo</w:t>
                            </w:r>
                          </w:p>
                          <w:p w:rsidR="00480C8D" w:rsidRDefault="00480C8D" w:rsidP="00480C8D">
                            <w:pPr>
                              <w:jc w:val="center"/>
                            </w:pPr>
                            <w:r w:rsidRPr="00E30B02"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6.4pt;margin-top:3.5pt;width:64.1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">
                <v:textbox>
                  <w:txbxContent>
                    <w:p w:rsidR="00480C8D" w:rsidRPr="00E30B02" w:rsidRDefault="00480C8D" w:rsidP="00480C8D">
                      <w:pPr>
                        <w:jc w:val="center"/>
                      </w:pPr>
                      <w:r w:rsidRPr="00E30B02">
                        <w:t>Marca</w:t>
                      </w:r>
                    </w:p>
                    <w:p w:rsidR="00480C8D" w:rsidRPr="00E30B02" w:rsidRDefault="00480C8D" w:rsidP="00480C8D">
                      <w:pPr>
                        <w:jc w:val="center"/>
                      </w:pPr>
                      <w:r w:rsidRPr="00E30B02">
                        <w:t>da</w:t>
                      </w:r>
                    </w:p>
                    <w:p w:rsidR="00480C8D" w:rsidRPr="00E30B02" w:rsidRDefault="00480C8D" w:rsidP="00480C8D">
                      <w:pPr>
                        <w:jc w:val="center"/>
                      </w:pPr>
                      <w:r w:rsidRPr="00E30B02">
                        <w:t>Bollo</w:t>
                      </w:r>
                    </w:p>
                    <w:p w:rsidR="00480C8D" w:rsidRDefault="00480C8D" w:rsidP="00480C8D">
                      <w:pPr>
                        <w:jc w:val="center"/>
                      </w:pPr>
                      <w:r w:rsidRPr="00E30B02"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 w:rsidR="0014645B" w:rsidRPr="00F732D6">
        <w:rPr>
          <w:b/>
          <w:sz w:val="24"/>
        </w:rPr>
        <w:t>ALLEGATO 1</w:t>
      </w:r>
    </w:p>
    <w:p w:rsidR="0014645B" w:rsidRDefault="0014645B" w:rsidP="0014645B">
      <w:pPr>
        <w:jc w:val="right"/>
        <w:rPr>
          <w:b/>
          <w:sz w:val="24"/>
        </w:rPr>
      </w:pPr>
    </w:p>
    <w:p w:rsidR="0014645B" w:rsidRPr="00F732D6" w:rsidRDefault="0014645B" w:rsidP="0014645B">
      <w:pPr>
        <w:rPr>
          <w:b/>
          <w:sz w:val="24"/>
        </w:rPr>
      </w:pPr>
    </w:p>
    <w:p w:rsidR="0014645B" w:rsidRPr="00F732D6" w:rsidRDefault="0014645B" w:rsidP="0014645B">
      <w:pPr>
        <w:ind w:left="4820"/>
        <w:jc w:val="both"/>
        <w:rPr>
          <w:sz w:val="22"/>
          <w:szCs w:val="22"/>
        </w:rPr>
      </w:pPr>
      <w:r w:rsidRPr="00F732D6">
        <w:rPr>
          <w:sz w:val="22"/>
          <w:szCs w:val="22"/>
        </w:rPr>
        <w:t xml:space="preserve">Spett.le </w:t>
      </w:r>
    </w:p>
    <w:p w:rsidR="0014645B" w:rsidRPr="005C0023" w:rsidRDefault="0014645B" w:rsidP="0014645B">
      <w:pPr>
        <w:ind w:left="4820"/>
        <w:jc w:val="both"/>
        <w:rPr>
          <w:sz w:val="22"/>
          <w:szCs w:val="22"/>
        </w:rPr>
      </w:pPr>
      <w:r w:rsidRPr="005C0023">
        <w:rPr>
          <w:sz w:val="22"/>
          <w:szCs w:val="22"/>
        </w:rPr>
        <w:t>UNIONE MONTANA VALLE MAIRA</w:t>
      </w:r>
    </w:p>
    <w:p w:rsidR="0014645B" w:rsidRPr="008A402A" w:rsidRDefault="0014645B" w:rsidP="0014645B">
      <w:pPr>
        <w:ind w:left="4820"/>
        <w:jc w:val="both"/>
        <w:rPr>
          <w:sz w:val="22"/>
          <w:szCs w:val="22"/>
        </w:rPr>
      </w:pPr>
      <w:r w:rsidRPr="008A402A">
        <w:rPr>
          <w:sz w:val="22"/>
          <w:szCs w:val="22"/>
        </w:rPr>
        <w:t>CENTRALE UNICA DI COMMITTENZA</w:t>
      </w:r>
    </w:p>
    <w:p w:rsidR="0014645B" w:rsidRPr="00F732D6" w:rsidRDefault="0014645B" w:rsidP="0014645B">
      <w:pPr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VIA TORRETTA 9</w:t>
      </w:r>
    </w:p>
    <w:p w:rsidR="0014645B" w:rsidRPr="00F732D6" w:rsidRDefault="0014645B" w:rsidP="0014645B">
      <w:pPr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12029</w:t>
      </w:r>
      <w:r w:rsidRPr="00F732D6">
        <w:rPr>
          <w:sz w:val="22"/>
          <w:szCs w:val="22"/>
        </w:rPr>
        <w:t xml:space="preserve"> </w:t>
      </w:r>
      <w:r>
        <w:rPr>
          <w:sz w:val="22"/>
          <w:szCs w:val="22"/>
        </w:rPr>
        <w:t>SAN DAMIANO MACRA (CN)</w:t>
      </w:r>
    </w:p>
    <w:p w:rsidR="0014645B" w:rsidRPr="00F732D6" w:rsidRDefault="0014645B" w:rsidP="0014645B">
      <w:pPr>
        <w:jc w:val="both"/>
        <w:rPr>
          <w:sz w:val="22"/>
          <w:szCs w:val="22"/>
        </w:rPr>
      </w:pPr>
    </w:p>
    <w:p w:rsidR="0014645B" w:rsidRDefault="0014645B" w:rsidP="0014645B">
      <w:pPr>
        <w:jc w:val="both"/>
        <w:rPr>
          <w:sz w:val="22"/>
          <w:szCs w:val="22"/>
        </w:rPr>
      </w:pPr>
    </w:p>
    <w:p w:rsidR="0014645B" w:rsidRPr="00F732D6" w:rsidRDefault="0014645B" w:rsidP="0014645B">
      <w:pPr>
        <w:jc w:val="both"/>
        <w:rPr>
          <w:sz w:val="22"/>
          <w:szCs w:val="22"/>
        </w:rPr>
      </w:pPr>
    </w:p>
    <w:p w:rsidR="0014645B" w:rsidRPr="00522314" w:rsidRDefault="0014645B" w:rsidP="00522314">
      <w:pPr>
        <w:ind w:left="1418" w:hanging="1418"/>
        <w:jc w:val="both"/>
        <w:rPr>
          <w:b/>
          <w:sz w:val="22"/>
          <w:szCs w:val="22"/>
        </w:rPr>
      </w:pPr>
      <w:r w:rsidRPr="009605CC">
        <w:rPr>
          <w:b/>
          <w:sz w:val="22"/>
          <w:szCs w:val="22"/>
        </w:rPr>
        <w:t>OGGETTO:</w:t>
      </w:r>
      <w:r w:rsidRPr="009605CC">
        <w:rPr>
          <w:b/>
          <w:sz w:val="22"/>
          <w:szCs w:val="22"/>
        </w:rPr>
        <w:tab/>
      </w:r>
      <w:r w:rsidRPr="009605CC">
        <w:rPr>
          <w:b/>
          <w:sz w:val="22"/>
          <w:szCs w:val="22"/>
          <w:u w:val="single"/>
        </w:rPr>
        <w:t xml:space="preserve">ISTANZA DI AMMISSIONE </w:t>
      </w:r>
      <w:r w:rsidRPr="009605CC">
        <w:rPr>
          <w:b/>
          <w:sz w:val="22"/>
          <w:szCs w:val="22"/>
          <w:vertAlign w:val="superscript"/>
        </w:rPr>
        <w:t>(1)</w:t>
      </w:r>
      <w:r w:rsidRPr="009605CC">
        <w:rPr>
          <w:b/>
          <w:sz w:val="22"/>
          <w:szCs w:val="22"/>
        </w:rPr>
        <w:t xml:space="preserve"> </w:t>
      </w:r>
      <w:r w:rsidRPr="009605CC">
        <w:rPr>
          <w:sz w:val="22"/>
          <w:szCs w:val="22"/>
        </w:rPr>
        <w:t xml:space="preserve">per la partecipazione alla </w:t>
      </w:r>
      <w:r w:rsidR="00522314" w:rsidRPr="009605CC">
        <w:rPr>
          <w:sz w:val="22"/>
          <w:szCs w:val="22"/>
        </w:rPr>
        <w:t xml:space="preserve">PROCEDURA </w:t>
      </w:r>
      <w:r w:rsidR="00522314">
        <w:rPr>
          <w:sz w:val="22"/>
          <w:szCs w:val="22"/>
        </w:rPr>
        <w:t>APERTA</w:t>
      </w:r>
      <w:r w:rsidR="00522314" w:rsidRPr="009605CC">
        <w:rPr>
          <w:sz w:val="22"/>
          <w:szCs w:val="22"/>
        </w:rPr>
        <w:t xml:space="preserve"> </w:t>
      </w:r>
      <w:r w:rsidRPr="009605CC">
        <w:rPr>
          <w:sz w:val="22"/>
          <w:szCs w:val="22"/>
        </w:rPr>
        <w:t>per l’aggiudicazione de</w:t>
      </w:r>
      <w:r w:rsidR="00BE62A8">
        <w:rPr>
          <w:sz w:val="22"/>
          <w:szCs w:val="22"/>
        </w:rPr>
        <w:t>l</w:t>
      </w:r>
      <w:r w:rsidRPr="009605CC">
        <w:rPr>
          <w:sz w:val="22"/>
          <w:szCs w:val="22"/>
        </w:rPr>
        <w:t xml:space="preserve"> </w:t>
      </w:r>
      <w:bookmarkStart w:id="0" w:name="OLE_LINK153"/>
      <w:bookmarkStart w:id="1" w:name="OLE_LINK154"/>
      <w:bookmarkStart w:id="2" w:name="OLE_LINK155"/>
      <w:r w:rsidR="00621506" w:rsidRPr="00522314">
        <w:rPr>
          <w:b/>
          <w:sz w:val="22"/>
          <w:szCs w:val="22"/>
        </w:rPr>
        <w:t>“</w:t>
      </w:r>
      <w:bookmarkStart w:id="3" w:name="OLE_LINK128"/>
      <w:bookmarkStart w:id="4" w:name="OLE_LINK129"/>
      <w:bookmarkStart w:id="5" w:name="OLE_LINK130"/>
      <w:bookmarkStart w:id="6" w:name="OLE_LINK131"/>
      <w:r w:rsidR="00BE62A8" w:rsidRPr="00522314">
        <w:rPr>
          <w:b/>
          <w:bCs/>
          <w:sz w:val="22"/>
          <w:szCs w:val="22"/>
        </w:rPr>
        <w:t>SERVIZIO DI SGOMBERO NEVE SULLE STRADE COMUNALI PER LE STAGIONI INVERNALI 2020/2021 – 2021/2022 – 2022/2023</w:t>
      </w:r>
      <w:r w:rsidR="00621506" w:rsidRPr="00522314">
        <w:rPr>
          <w:b/>
          <w:sz w:val="22"/>
          <w:szCs w:val="22"/>
        </w:rPr>
        <w:t xml:space="preserve"> NEL COMUNE DI DRONERO</w:t>
      </w:r>
      <w:bookmarkEnd w:id="0"/>
      <w:bookmarkEnd w:id="1"/>
      <w:bookmarkEnd w:id="2"/>
      <w:bookmarkEnd w:id="3"/>
      <w:bookmarkEnd w:id="4"/>
      <w:bookmarkEnd w:id="5"/>
      <w:bookmarkEnd w:id="6"/>
      <w:r w:rsidR="00621506" w:rsidRPr="00522314">
        <w:rPr>
          <w:b/>
          <w:sz w:val="22"/>
          <w:szCs w:val="22"/>
        </w:rPr>
        <w:t xml:space="preserve">”  - </w:t>
      </w:r>
      <w:r w:rsidR="00522314" w:rsidRPr="00522314">
        <w:rPr>
          <w:b/>
          <w:sz w:val="22"/>
          <w:szCs w:val="22"/>
        </w:rPr>
        <w:t xml:space="preserve">CUP E69J20000210004  -  </w:t>
      </w:r>
      <w:r w:rsidR="00621506" w:rsidRPr="00522314">
        <w:rPr>
          <w:b/>
          <w:sz w:val="22"/>
          <w:szCs w:val="22"/>
        </w:rPr>
        <w:t xml:space="preserve"> </w:t>
      </w:r>
      <w:r w:rsidR="00522314" w:rsidRPr="00522314">
        <w:rPr>
          <w:b/>
          <w:sz w:val="22"/>
          <w:szCs w:val="22"/>
        </w:rPr>
        <w:t>CIG 846406710D</w:t>
      </w:r>
    </w:p>
    <w:p w:rsidR="0014645B" w:rsidRPr="009605CC" w:rsidRDefault="0014645B" w:rsidP="0014645B">
      <w:pPr>
        <w:ind w:left="1418" w:hanging="1418"/>
        <w:jc w:val="both"/>
        <w:rPr>
          <w:b/>
          <w:sz w:val="22"/>
          <w:szCs w:val="22"/>
        </w:rPr>
      </w:pPr>
      <w:bookmarkStart w:id="7" w:name="OLE_LINK103"/>
      <w:bookmarkStart w:id="8" w:name="OLE_LINK104"/>
    </w:p>
    <w:p w:rsidR="0014645B" w:rsidRPr="009605CC" w:rsidRDefault="0014645B" w:rsidP="0014645B">
      <w:pPr>
        <w:tabs>
          <w:tab w:val="left" w:pos="1701"/>
        </w:tabs>
        <w:ind w:left="1701" w:hanging="283"/>
        <w:jc w:val="both"/>
        <w:rPr>
          <w:sz w:val="22"/>
          <w:szCs w:val="22"/>
        </w:rPr>
      </w:pPr>
      <w:r w:rsidRPr="009605CC">
        <w:rPr>
          <w:b/>
          <w:sz w:val="22"/>
          <w:szCs w:val="22"/>
        </w:rPr>
        <w:t xml:space="preserve">IMPORTO COMPLESSIVO DELL’APPALTO: Euro </w:t>
      </w:r>
      <w:r w:rsidR="00BE62A8" w:rsidRPr="000B1128">
        <w:rPr>
          <w:b/>
          <w:color w:val="000000"/>
          <w:sz w:val="23"/>
          <w:szCs w:val="23"/>
        </w:rPr>
        <w:t>170.367,30</w:t>
      </w:r>
      <w:r w:rsidR="00BE62A8">
        <w:rPr>
          <w:b/>
          <w:color w:val="000000"/>
          <w:sz w:val="23"/>
          <w:szCs w:val="23"/>
        </w:rPr>
        <w:t xml:space="preserve"> </w:t>
      </w:r>
      <w:r w:rsidRPr="009605CC">
        <w:rPr>
          <w:sz w:val="22"/>
          <w:szCs w:val="22"/>
        </w:rPr>
        <w:t>a base d’asta, di cui :</w:t>
      </w:r>
    </w:p>
    <w:p w:rsidR="0014645B" w:rsidRPr="009605CC" w:rsidRDefault="0014645B" w:rsidP="0014645B">
      <w:pPr>
        <w:tabs>
          <w:tab w:val="left" w:pos="1418"/>
          <w:tab w:val="left" w:pos="6237"/>
        </w:tabs>
        <w:ind w:left="1418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Importo lavori soggetto a ribasso (compreso costo manodopera)</w:t>
      </w:r>
      <w:r w:rsidR="00575A49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="00522314">
        <w:rPr>
          <w:sz w:val="22"/>
          <w:szCs w:val="22"/>
        </w:rPr>
        <w:tab/>
      </w:r>
      <w:r w:rsidRPr="002F76C2">
        <w:rPr>
          <w:sz w:val="22"/>
          <w:szCs w:val="22"/>
        </w:rPr>
        <w:t xml:space="preserve">€ </w:t>
      </w:r>
      <w:r w:rsidR="007323FC">
        <w:rPr>
          <w:b/>
          <w:sz w:val="22"/>
          <w:szCs w:val="22"/>
        </w:rPr>
        <w:t>169.730,04</w:t>
      </w:r>
    </w:p>
    <w:p w:rsidR="0014645B" w:rsidRPr="009605CC" w:rsidRDefault="0014645B" w:rsidP="0014645B">
      <w:pPr>
        <w:tabs>
          <w:tab w:val="left" w:pos="1418"/>
          <w:tab w:val="left" w:pos="6237"/>
        </w:tabs>
        <w:ind w:left="1418"/>
        <w:jc w:val="both"/>
        <w:rPr>
          <w:sz w:val="22"/>
          <w:szCs w:val="22"/>
          <w:u w:val="single"/>
        </w:rPr>
      </w:pPr>
      <w:r w:rsidRPr="009605CC">
        <w:rPr>
          <w:sz w:val="22"/>
          <w:szCs w:val="22"/>
        </w:rPr>
        <w:t>Oneri per la sic</w:t>
      </w:r>
      <w:r w:rsidR="00575A49">
        <w:rPr>
          <w:sz w:val="22"/>
          <w:szCs w:val="22"/>
        </w:rPr>
        <w:t>urezza non soggetti a ribasso</w:t>
      </w:r>
      <w:r w:rsidR="00575A49">
        <w:rPr>
          <w:sz w:val="22"/>
          <w:szCs w:val="22"/>
        </w:rPr>
        <w:tab/>
      </w:r>
      <w:r w:rsidR="00575A49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="00522314">
        <w:rPr>
          <w:sz w:val="22"/>
          <w:szCs w:val="22"/>
        </w:rPr>
        <w:tab/>
      </w:r>
      <w:r w:rsidRPr="009605CC">
        <w:rPr>
          <w:sz w:val="22"/>
          <w:szCs w:val="22"/>
        </w:rPr>
        <w:t xml:space="preserve">€  </w:t>
      </w:r>
      <w:r w:rsidR="00621506">
        <w:rPr>
          <w:sz w:val="22"/>
          <w:szCs w:val="22"/>
        </w:rPr>
        <w:t xml:space="preserve">  </w:t>
      </w:r>
      <w:r w:rsidR="007323FC">
        <w:rPr>
          <w:sz w:val="22"/>
          <w:szCs w:val="22"/>
        </w:rPr>
        <w:t xml:space="preserve">   </w:t>
      </w:r>
      <w:r w:rsidRPr="009605CC">
        <w:rPr>
          <w:sz w:val="22"/>
          <w:szCs w:val="22"/>
        </w:rPr>
        <w:t xml:space="preserve"> </w:t>
      </w:r>
      <w:r w:rsidR="007323FC" w:rsidRPr="007323FC">
        <w:rPr>
          <w:b/>
          <w:color w:val="000000"/>
          <w:sz w:val="23"/>
          <w:szCs w:val="23"/>
        </w:rPr>
        <w:t>637,26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</w:p>
    <w:p w:rsidR="0014645B" w:rsidRPr="009605CC" w:rsidRDefault="0014645B" w:rsidP="00575A49">
      <w:pPr>
        <w:spacing w:line="360" w:lineRule="auto"/>
        <w:jc w:val="both"/>
        <w:rPr>
          <w:sz w:val="22"/>
          <w:szCs w:val="22"/>
        </w:rPr>
      </w:pPr>
      <w:bookmarkStart w:id="9" w:name="_GoBack"/>
      <w:bookmarkEnd w:id="7"/>
      <w:bookmarkEnd w:id="8"/>
      <w:bookmarkEnd w:id="9"/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Il sottoscritto ___________________________________________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nato a __________________________________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 il 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residente nel Comune di ______________________________</w:t>
      </w:r>
      <w:r w:rsidR="00575A49">
        <w:rPr>
          <w:sz w:val="22"/>
          <w:szCs w:val="22"/>
        </w:rPr>
        <w:t>___</w:t>
      </w:r>
      <w:r w:rsidRPr="009605CC">
        <w:rPr>
          <w:sz w:val="22"/>
          <w:szCs w:val="22"/>
        </w:rPr>
        <w:t>_______ Provincia 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Stato __________________________ Via/Piazza 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nella sua qualità di 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autorizzato a rappresentare legalmente l’Impresa/Società____</w:t>
      </w:r>
      <w:r w:rsidR="00575A49">
        <w:rPr>
          <w:sz w:val="22"/>
          <w:szCs w:val="22"/>
        </w:rPr>
        <w:t>___</w:t>
      </w:r>
      <w:r w:rsidRPr="009605CC">
        <w:rPr>
          <w:sz w:val="22"/>
          <w:szCs w:val="22"/>
        </w:rPr>
        <w:t>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con sede nel Comune di ___________________________________</w:t>
      </w:r>
      <w:r w:rsidR="00575A49">
        <w:rPr>
          <w:sz w:val="22"/>
          <w:szCs w:val="22"/>
        </w:rPr>
        <w:t>__</w:t>
      </w:r>
      <w:r w:rsidRPr="009605CC">
        <w:rPr>
          <w:sz w:val="22"/>
          <w:szCs w:val="22"/>
        </w:rPr>
        <w:t>_____ Provincia 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Stato __________________________ Via/Piazza 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Codice Fiscale n. ______________________________ e Partita I.V.A. n. 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Telefono ____________________ Fax __________________ e-mail _______</w:t>
      </w:r>
      <w:r w:rsidR="00575A49">
        <w:rPr>
          <w:sz w:val="22"/>
          <w:szCs w:val="22"/>
        </w:rPr>
        <w:t>_</w:t>
      </w:r>
      <w:r w:rsidRPr="009605CC">
        <w:rPr>
          <w:sz w:val="22"/>
          <w:szCs w:val="22"/>
        </w:rPr>
        <w:t>___________________________</w:t>
      </w:r>
    </w:p>
    <w:p w:rsidR="0014645B" w:rsidRPr="009605CC" w:rsidRDefault="0014645B" w:rsidP="0014645B">
      <w:pPr>
        <w:spacing w:after="40" w:line="360" w:lineRule="auto"/>
        <w:rPr>
          <w:sz w:val="22"/>
          <w:szCs w:val="22"/>
        </w:rPr>
      </w:pPr>
      <w:r w:rsidRPr="009605CC">
        <w:rPr>
          <w:sz w:val="22"/>
          <w:szCs w:val="22"/>
        </w:rPr>
        <w:t>casella di posta elettronica certificata (P.E.C.) ______________________________________________________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 xml:space="preserve">con espresso riferimento alla Ditta che rappresenta, 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center"/>
        <w:rPr>
          <w:b/>
          <w:sz w:val="22"/>
          <w:szCs w:val="22"/>
        </w:rPr>
      </w:pPr>
      <w:r w:rsidRPr="009605CC">
        <w:rPr>
          <w:b/>
          <w:sz w:val="22"/>
          <w:szCs w:val="22"/>
        </w:rPr>
        <w:t>C H I E D E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 xml:space="preserve">di essere ammesso alla procedura </w:t>
      </w:r>
      <w:r w:rsidR="007323FC">
        <w:rPr>
          <w:sz w:val="22"/>
          <w:szCs w:val="22"/>
        </w:rPr>
        <w:t>aperta</w:t>
      </w:r>
      <w:r w:rsidRPr="009605CC">
        <w:rPr>
          <w:sz w:val="22"/>
          <w:szCs w:val="22"/>
        </w:rPr>
        <w:t xml:space="preserve"> indicata in oggetto, a cui intende partecipare </w:t>
      </w:r>
    </w:p>
    <w:p w:rsidR="0014645B" w:rsidRPr="009605CC" w:rsidRDefault="0014645B" w:rsidP="0014645B">
      <w:pPr>
        <w:spacing w:line="360" w:lineRule="auto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(</w:t>
      </w:r>
      <w:r w:rsidRPr="00575A49">
        <w:rPr>
          <w:i/>
          <w:sz w:val="22"/>
          <w:szCs w:val="22"/>
        </w:rPr>
        <w:t>barrare la casella corrispondente alle modalità di partecipazione della ditta concorrente</w:t>
      </w:r>
      <w:r w:rsidRPr="009605CC">
        <w:rPr>
          <w:sz w:val="22"/>
          <w:szCs w:val="22"/>
        </w:rPr>
        <w:t>):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8890" r="10795" b="1397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-.3pt;margin-top:5.0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impresa singola, di cui all’art. 45, comma 2 lett. a) del D.Lgs. n. 50/2016</w:t>
      </w:r>
      <w:r w:rsidRPr="009605CC">
        <w:rPr>
          <w:sz w:val="22"/>
          <w:szCs w:val="22"/>
        </w:rPr>
        <w:t xml:space="preserve"> 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3970" r="10795" b="889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-.3pt;margin-top:5.0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consorzio fra società cooperative di produzione e lavoro o consorzio tra imprese artigiane, di cui all’art. 45, comma 2 lett. b) del D.Lgs. n. 50/2016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2700" r="10795" b="1016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-.3pt;margin-top:5.0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consorzio stabile, di cui all’art. 45, comma 2 lett. c) del D.Lgs. n. 50/2016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8255" r="10795" b="508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-.3pt;margin-top:5.05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DqhN+h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raggruppamento temporaneo, di cui all’art 45, comma 2 lett. d) del D.Lgs. n. 50/2016</w:t>
      </w:r>
    </w:p>
    <w:p w:rsidR="0014645B" w:rsidRPr="009605CC" w:rsidRDefault="0014645B" w:rsidP="0014645B">
      <w:pPr>
        <w:spacing w:after="80"/>
        <w:ind w:firstLine="426"/>
        <w:jc w:val="both"/>
        <w:rPr>
          <w:sz w:val="22"/>
          <w:szCs w:val="22"/>
        </w:rPr>
      </w:pPr>
      <w:r w:rsidRPr="009605CC">
        <w:rPr>
          <w:sz w:val="22"/>
          <w:szCs w:val="22"/>
        </w:rPr>
        <w:sym w:font="Symbol" w:char="F080"/>
      </w:r>
      <w:r w:rsidRPr="009605CC">
        <w:rPr>
          <w:sz w:val="22"/>
          <w:szCs w:val="22"/>
        </w:rPr>
        <w:t xml:space="preserve"> costituendo</w:t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sym w:font="Symbol" w:char="F080"/>
      </w:r>
      <w:r w:rsidRPr="009605CC">
        <w:rPr>
          <w:sz w:val="22"/>
          <w:szCs w:val="22"/>
        </w:rPr>
        <w:t xml:space="preserve"> già costituito</w:t>
      </w:r>
    </w:p>
    <w:p w:rsidR="0014645B" w:rsidRPr="009605CC" w:rsidRDefault="0014645B" w:rsidP="0014645B">
      <w:pPr>
        <w:ind w:left="284" w:firstLine="142"/>
        <w:jc w:val="both"/>
        <w:rPr>
          <w:sz w:val="22"/>
          <w:szCs w:val="22"/>
          <w:highlight w:val="yellow"/>
        </w:rPr>
      </w:pPr>
    </w:p>
    <w:p w:rsidR="0014645B" w:rsidRPr="009605CC" w:rsidRDefault="0014645B" w:rsidP="0014645B">
      <w:pPr>
        <w:spacing w:line="360" w:lineRule="auto"/>
        <w:ind w:firstLine="426"/>
        <w:jc w:val="both"/>
        <w:rPr>
          <w:sz w:val="22"/>
          <w:szCs w:val="22"/>
          <w:highlight w:val="yellow"/>
        </w:rPr>
      </w:pPr>
    </w:p>
    <w:p w:rsidR="0014645B" w:rsidRPr="009605CC" w:rsidRDefault="0014645B" w:rsidP="0014645B">
      <w:pPr>
        <w:spacing w:after="80"/>
        <w:ind w:left="426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6985" r="10795" b="63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.3pt;margin-top:5.05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B5ciYf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consorzio ordinario di concorrenti costituito tra i soggetti  di cui all’art. 45, comma 2 lett. a), b) c) del D.Lgs. n. 50/2016</w:t>
      </w:r>
    </w:p>
    <w:p w:rsidR="0014645B" w:rsidRPr="009605CC" w:rsidRDefault="0014645B" w:rsidP="0014645B">
      <w:pPr>
        <w:spacing w:after="80"/>
        <w:ind w:left="426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5715" r="10795" b="762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.3pt;margin-top:5.05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aggregazione di imprese aderenti al contratto di rete  (art. 45, comma 2 lett. f) del D.Lgs. n. 50/2016);</w:t>
      </w:r>
    </w:p>
    <w:p w:rsidR="0014645B" w:rsidRPr="009605CC" w:rsidRDefault="0014645B" w:rsidP="0014645B">
      <w:pPr>
        <w:spacing w:after="80"/>
        <w:ind w:left="426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0795" r="10795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-.3pt;margin-top:5.05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CRSdAv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64135</wp:posOffset>
                </wp:positionV>
                <wp:extent cx="91440" cy="91440"/>
                <wp:effectExtent l="12065" t="10795" r="10795" b="1206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-.3pt;margin-top:5.05pt;width:7.2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" o:allowincell="f"/>
            </w:pict>
          </mc:Fallback>
        </mc:AlternateContent>
      </w:r>
      <w:r w:rsidRPr="009605CC">
        <w:rPr>
          <w:noProof/>
          <w:sz w:val="22"/>
          <w:szCs w:val="22"/>
        </w:rPr>
        <w:t>soggetti che hanno stipulato contratto di gruppo europeo di interesse economico GEIE  (art. 45, comma 2 lett. g) del D.Lgs. n. 50/2016);</w:t>
      </w:r>
    </w:p>
    <w:p w:rsidR="0014645B" w:rsidRPr="009605CC" w:rsidRDefault="0014645B" w:rsidP="0014645B">
      <w:pPr>
        <w:spacing w:after="80"/>
        <w:ind w:left="426"/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>e precisa di seguito i seguenti soggetti (</w:t>
      </w:r>
      <w:r w:rsidRPr="009605CC">
        <w:rPr>
          <w:i/>
          <w:sz w:val="22"/>
          <w:szCs w:val="22"/>
        </w:rPr>
        <w:t>specificare ragione sociale, codice fiscale, sede</w:t>
      </w:r>
      <w:r w:rsidRPr="009605CC">
        <w:rPr>
          <w:sz w:val="22"/>
          <w:szCs w:val="22"/>
        </w:rPr>
        <w:t>):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Mandataria/Capofila: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Mandante/Consorziata: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left="284" w:firstLine="142"/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_________________________________________________________________________________</w:t>
      </w:r>
    </w:p>
    <w:p w:rsidR="0014645B" w:rsidRPr="009605CC" w:rsidRDefault="0014645B" w:rsidP="0014645B">
      <w:pPr>
        <w:spacing w:line="360" w:lineRule="auto"/>
        <w:ind w:firstLine="426"/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>___________________</w:t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  <w:t>_______________________________</w:t>
      </w:r>
    </w:p>
    <w:p w:rsidR="0014645B" w:rsidRPr="009605CC" w:rsidRDefault="0014645B" w:rsidP="0014645B">
      <w:pPr>
        <w:jc w:val="both"/>
        <w:rPr>
          <w:sz w:val="22"/>
          <w:szCs w:val="22"/>
        </w:rPr>
      </w:pPr>
      <w:r w:rsidRPr="009605CC">
        <w:rPr>
          <w:sz w:val="22"/>
          <w:szCs w:val="22"/>
        </w:rPr>
        <w:t xml:space="preserve">              Data</w:t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</w:r>
      <w:r w:rsidRPr="009605CC">
        <w:rPr>
          <w:sz w:val="22"/>
          <w:szCs w:val="22"/>
        </w:rPr>
        <w:tab/>
        <w:t xml:space="preserve">                 firma </w:t>
      </w:r>
      <w:r w:rsidR="00E30B02">
        <w:rPr>
          <w:sz w:val="22"/>
          <w:szCs w:val="22"/>
        </w:rPr>
        <w:t>digitale</w:t>
      </w: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  <w:t>____________________________________</w:t>
      </w: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</w:r>
      <w:r w:rsidRPr="009605CC">
        <w:tab/>
        <w:t>____________________________________</w:t>
      </w: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jc w:val="both"/>
      </w:pPr>
    </w:p>
    <w:p w:rsidR="0014645B" w:rsidRPr="009605CC" w:rsidRDefault="0014645B" w:rsidP="0014645B">
      <w:pPr>
        <w:numPr>
          <w:ilvl w:val="0"/>
          <w:numId w:val="1"/>
        </w:numPr>
        <w:jc w:val="both"/>
        <w:rPr>
          <w:sz w:val="18"/>
          <w:szCs w:val="18"/>
        </w:rPr>
      </w:pPr>
      <w:r w:rsidRPr="009605CC">
        <w:rPr>
          <w:sz w:val="18"/>
          <w:szCs w:val="18"/>
        </w:rPr>
        <w:t xml:space="preserve">Nel caso di Raggruppamenti Temporanei di Imprese, di Consorzi o Società non ancora costituiti, l’istanza deve essere </w:t>
      </w:r>
      <w:r w:rsidR="007323FC">
        <w:rPr>
          <w:sz w:val="18"/>
          <w:szCs w:val="18"/>
        </w:rPr>
        <w:t>sottoscritta</w:t>
      </w:r>
      <w:r w:rsidRPr="009605CC">
        <w:rPr>
          <w:sz w:val="18"/>
          <w:szCs w:val="18"/>
        </w:rPr>
        <w:t xml:space="preserve"> da ciascuno dei soggetti interessati riportando l’impegno a conferire, in caso di aggiudicazione della gara, mandato collettivo speciale con rappresentanza ad uno di essi, indicato come Capogruppo.</w:t>
      </w:r>
    </w:p>
    <w:p w:rsidR="0014645B" w:rsidRPr="009605CC" w:rsidRDefault="0014645B" w:rsidP="0014645B">
      <w:pPr>
        <w:jc w:val="both"/>
        <w:rPr>
          <w:sz w:val="18"/>
          <w:szCs w:val="18"/>
        </w:rPr>
      </w:pPr>
    </w:p>
    <w:p w:rsidR="0014645B" w:rsidRPr="009605CC" w:rsidRDefault="0014645B" w:rsidP="0014645B">
      <w:pPr>
        <w:jc w:val="both"/>
        <w:rPr>
          <w:sz w:val="18"/>
          <w:szCs w:val="18"/>
        </w:rPr>
      </w:pPr>
    </w:p>
    <w:p w:rsidR="0014645B" w:rsidRPr="009605CC" w:rsidRDefault="0014645B" w:rsidP="0014645B">
      <w:pPr>
        <w:jc w:val="both"/>
        <w:rPr>
          <w:sz w:val="18"/>
          <w:szCs w:val="18"/>
        </w:rPr>
      </w:pPr>
    </w:p>
    <w:sectPr w:rsidR="0014645B" w:rsidRPr="009605CC" w:rsidSect="00575A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4287D"/>
    <w:multiLevelType w:val="hybridMultilevel"/>
    <w:tmpl w:val="2982CA3E"/>
    <w:lvl w:ilvl="0" w:tplc="735E505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5B"/>
    <w:rsid w:val="000A75E1"/>
    <w:rsid w:val="0014645B"/>
    <w:rsid w:val="001D67C0"/>
    <w:rsid w:val="002E69DA"/>
    <w:rsid w:val="002F76C2"/>
    <w:rsid w:val="00433D2F"/>
    <w:rsid w:val="00477B2D"/>
    <w:rsid w:val="00480C8D"/>
    <w:rsid w:val="005210EE"/>
    <w:rsid w:val="00522314"/>
    <w:rsid w:val="00575A49"/>
    <w:rsid w:val="00621506"/>
    <w:rsid w:val="007323FC"/>
    <w:rsid w:val="0077420A"/>
    <w:rsid w:val="00AA63A5"/>
    <w:rsid w:val="00AC53DF"/>
    <w:rsid w:val="00B6710F"/>
    <w:rsid w:val="00BE62A8"/>
    <w:rsid w:val="00BE7D27"/>
    <w:rsid w:val="00D3563F"/>
    <w:rsid w:val="00D47021"/>
    <w:rsid w:val="00E0196F"/>
    <w:rsid w:val="00E30B02"/>
    <w:rsid w:val="00EF1976"/>
    <w:rsid w:val="00F8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464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645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464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645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</dc:creator>
  <cp:lastModifiedBy>Tecnico1</cp:lastModifiedBy>
  <cp:revision>19</cp:revision>
  <cp:lastPrinted>2019-06-17T16:46:00Z</cp:lastPrinted>
  <dcterms:created xsi:type="dcterms:W3CDTF">2019-04-27T21:38:00Z</dcterms:created>
  <dcterms:modified xsi:type="dcterms:W3CDTF">2020-10-07T09:24:00Z</dcterms:modified>
</cp:coreProperties>
</file>